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能力指標：8-s-14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8-s-14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能用線對稱概念，理解等腰三角形、正方形、菱形、箏形等平面圖形。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S-4-08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S-4-12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S-4-13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能理解兩組鄰邊等長的四邊形稱為箏形。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能找到等腰三角形、正方形、長方形、菱形、箏形等平面圖形之對稱軸，並能利用線對稱概念來理解其幾何性質。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例如：因為等腰三角形的頂角平分線是圖形的對稱軸，所以頂角平分線會垂直平分底邊，且兩底角會相等；因為菱形的對角線是圖形的對稱軸，所以菱形的兩條對角線互相垂直平分；因為箏形有一條對角線是圖形的對稱軸，所以箏形有一對角線為另一對角線之垂直平分線，並能利用三角形全等性質說明這些線對稱的特性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反之，若四邊形有上述的線對稱關係，則要能以線對稱概念，理解這些特殊四邊形。</w:t>
      </w:r>
    </w:p>
    <w:p w:rsidR="00000000" w:rsidDel="00000000" w:rsidP="00000000" w:rsidRDefault="00000000" w:rsidRPr="00000000">
      <w:pPr>
        <w:pBdr/>
        <w:spacing w:after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特殊對稱圖形之性質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8SMDO36WLS.png" id="5" name="image1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8SMDO36WLS.png" id="0" name="image16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各種幾何圖形的對稱軸數目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ZGGQJM22CP.png" id="7" name="image1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ZGGQJM22CP.png" id="0" name="image18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448.0" w:type="dxa"/>
        <w:jc w:val="center"/>
        <w:tblLayout w:type="fixed"/>
        <w:tblLook w:val="0400"/>
      </w:tblPr>
      <w:tblGrid>
        <w:gridCol w:w="427"/>
        <w:gridCol w:w="8021"/>
        <w:tblGridChange w:id="0">
          <w:tblGrid>
            <w:gridCol w:w="427"/>
            <w:gridCol w:w="8021"/>
          </w:tblGrid>
        </w:tblGridChange>
      </w:tblGrid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右圖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為一個等腰三角形，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CM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的對稱軸，則：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∠A=∠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3602355</wp:posOffset>
                  </wp:positionH>
                  <wp:positionV relativeFrom="paragraph">
                    <wp:posOffset>8890</wp:posOffset>
                  </wp:positionV>
                  <wp:extent cx="1104900" cy="1149350"/>
                  <wp:effectExtent b="0" l="0" r="0" t="0"/>
                  <wp:wrapSquare wrapText="bothSides" distB="0" distT="0" distL="114300" distR="114300"/>
                  <wp:docPr descr="C:\Users\user\Desktop\6.gif" id="1" name="image6.gif"/>
                  <a:graphic>
                    <a:graphicData uri="http://schemas.openxmlformats.org/drawingml/2006/picture">
                      <pic:pic>
                        <pic:nvPicPr>
                          <pic:cNvPr descr="C:\Users\user\Desktop\6.gif" id="0" name="image6.gif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9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AM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∠AMC=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CM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頂角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∠ACB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的角平分線？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69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(5)等腰三角形頂角的角平分線是否垂直平分底邊？答：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右圖為一個箏形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，請問：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3742690</wp:posOffset>
                  </wp:positionH>
                  <wp:positionV relativeFrom="paragraph">
                    <wp:posOffset>306705</wp:posOffset>
                  </wp:positionV>
                  <wp:extent cx="962025" cy="1423670"/>
                  <wp:effectExtent b="0" l="0" r="0" t="0"/>
                  <wp:wrapSquare wrapText="bothSides" distB="0" distT="0" distL="114300" distR="114300"/>
                  <wp:docPr descr="相關圖片" id="4" name="image15.png"/>
                  <a:graphic>
                    <a:graphicData uri="http://schemas.openxmlformats.org/drawingml/2006/picture">
                      <pic:pic>
                        <pic:nvPicPr>
                          <pic:cNvPr descr="相關圖片" id="0" name="image1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423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(1)對角線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是否為箏形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的對稱軸？答：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(2)對角線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是否為箏形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的對稱軸？答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(4)對角線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是否垂直平分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(5)對角線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是否垂直平分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(6)箏形是否有一對角線垂直平分另一對角線？答：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右圖為一個菱形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，請問：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(1)菱形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的對稱軸是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3485515</wp:posOffset>
                  </wp:positionH>
                  <wp:positionV relativeFrom="paragraph">
                    <wp:posOffset>269875</wp:posOffset>
                  </wp:positionV>
                  <wp:extent cx="1362075" cy="927100"/>
                  <wp:effectExtent b="0" l="0" r="0" t="0"/>
                  <wp:wrapSquare wrapText="bothSides" distB="0" distT="0" distL="114300" distR="114300"/>
                  <wp:docPr descr="C:\Users\user\Desktop\9.png" id="11" name="image22.png"/>
                  <a:graphic>
                    <a:graphicData uri="http://schemas.openxmlformats.org/drawingml/2006/picture">
                      <pic:pic>
                        <pic:nvPicPr>
                          <pic:cNvPr descr="C:\Users\user\Desktop\9.png" id="0" name="image2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27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(4)對角線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是否垂直平分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(5)對角線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是否垂直平分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(6)菱形的兩對角線是否相互垂直平分？答：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右圖為一個正方形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，請問：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3847465</wp:posOffset>
                  </wp:positionH>
                  <wp:positionV relativeFrom="paragraph">
                    <wp:posOffset>238125</wp:posOffset>
                  </wp:positionV>
                  <wp:extent cx="1109345" cy="981075"/>
                  <wp:effectExtent b="0" l="0" r="0" t="0"/>
                  <wp:wrapSquare wrapText="bothSides" distB="0" distT="0" distL="114300" distR="114300"/>
                  <wp:docPr descr="C:\Users\user\Desktop\6.png" id="10" name="image21.png"/>
                  <a:graphic>
                    <a:graphicData uri="http://schemas.openxmlformats.org/drawingml/2006/picture">
                      <pic:pic>
                        <pic:nvPicPr>
                          <pic:cNvPr descr="C:\Users\user\Desktop\6.png" id="0" name="image21.png"/>
                          <pic:cNvPicPr preferRelativeResize="0"/>
                        </pic:nvPicPr>
                        <pic:blipFill>
                          <a:blip r:embed="rId10"/>
                          <a:srcRect b="7649" l="0" r="66393" t="13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(1)正方形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是否為菱形的一種？答：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(2)正方形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的兩對角線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是否相互垂直平分？答：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7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下列平面圖形中，何者有最多條對稱軸？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(A)等腰三角形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(B)正三角形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(C)正方形     (D)矩形</w:t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下列平面圖形，何者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不一定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是線對稱圖形？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(A)菱形   (B)箏形   (C)矩形   (D)梯形</w:t>
            </w:r>
          </w:p>
        </w:tc>
      </w:tr>
      <w:tr>
        <w:trPr>
          <w:trHeight w:val="16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在等腰三角形中，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為其對稱軸，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在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上，若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∠BAD=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35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∠C=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3215640</wp:posOffset>
                  </wp:positionH>
                  <wp:positionV relativeFrom="paragraph">
                    <wp:posOffset>59055</wp:posOffset>
                  </wp:positionV>
                  <wp:extent cx="1133475" cy="1009650"/>
                  <wp:effectExtent b="0" l="0" r="0" t="0"/>
                  <wp:wrapSquare wrapText="bothSides" distB="0" distT="0" distL="114300" distR="114300"/>
                  <wp:docPr id="3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55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如圖，關於菱形ABCD的敘述，下列何者</w:t>
            </w: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3263265</wp:posOffset>
                  </wp:positionH>
                  <wp:positionV relativeFrom="paragraph">
                    <wp:posOffset>24765</wp:posOffset>
                  </wp:positionV>
                  <wp:extent cx="738517" cy="1276350"/>
                  <wp:effectExtent b="0" l="0" r="0" t="0"/>
                  <wp:wrapSquare wrapText="bothSides" distB="0" distT="0" distL="114300" distR="114300"/>
                  <wp:docPr descr="2-23" id="9" name="image20.png"/>
                  <a:graphic>
                    <a:graphicData uri="http://schemas.openxmlformats.org/drawingml/2006/picture">
                      <pic:pic>
                        <pic:nvPicPr>
                          <pic:cNvPr descr="2-23" id="0" name="image2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17" cy="1276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CD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AO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DO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∠AOB=∠COD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∠ABC=∠ADC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如圖，關於箏形ABCD的敘述，下列何者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CD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2282190</wp:posOffset>
                  </wp:positionH>
                  <wp:positionV relativeFrom="paragraph">
                    <wp:posOffset>4445</wp:posOffset>
                  </wp:positionV>
                  <wp:extent cx="850900" cy="1264920"/>
                  <wp:effectExtent b="0" l="0" r="0" t="0"/>
                  <wp:wrapSquare wrapText="bothSides" distB="0" distT="0" distL="114300" distR="114300"/>
                  <wp:docPr descr="2-24" id="6" name="image17.png"/>
                  <a:graphic>
                    <a:graphicData uri="http://schemas.openxmlformats.org/drawingml/2006/picture">
                      <pic:pic>
                        <pic:nvPicPr>
                          <pic:cNvPr descr="2-24" id="0" name="image1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1264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BO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OD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AO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CO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∠ABC=∠ADC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⊥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360" w:lineRule="auto"/>
        <w:ind w:left="480" w:hanging="48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二、關於下列各種四邊形的對角線性質，正確的請在空格中打勾：</w:t>
      </w:r>
    </w:p>
    <w:tbl>
      <w:tblPr>
        <w:tblStyle w:val="Table5"/>
        <w:bidiVisual w:val="0"/>
        <w:tblW w:w="901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5"/>
        <w:gridCol w:w="2255"/>
        <w:gridCol w:w="2255"/>
        <w:tblGridChange w:id="0">
          <w:tblGrid>
            <w:gridCol w:w="2254"/>
            <w:gridCol w:w="2255"/>
            <w:gridCol w:w="2255"/>
            <w:gridCol w:w="2255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對角線互相平分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對角線互相垂直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對角線等長</w:t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長方形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箏形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正方形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等腰梯形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360" w:lineRule="auto"/>
        <w:ind w:left="240" w:hanging="240"/>
        <w:contextualSpacing w:val="0"/>
        <w:jc w:val="both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三、某菱形的兩條對角線長分別為10cm、12cm，則此菱形的面積為多少</w:t>
      </w:r>
      <m:oMathPara>
        <m:oMathParaPr>
          <m:jc m:val="left"/>
        </m:oMathParaPr>
        <m:oMath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cm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p>
          </m:sSup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？</w:t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pBdr/>
        <w:spacing w:line="360" w:lineRule="auto"/>
        <w:ind w:left="480" w:hanging="48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6"/>
        <w:bidiVisual w:val="0"/>
        <w:tblW w:w="8823.0" w:type="dxa"/>
        <w:jc w:val="left"/>
        <w:tblInd w:w="-6.999999999999993" w:type="dxa"/>
        <w:tblLayout w:type="fixed"/>
        <w:tblLook w:val="0400"/>
      </w:tblPr>
      <w:tblGrid>
        <w:gridCol w:w="1560"/>
        <w:gridCol w:w="7263"/>
        <w:tblGridChange w:id="0">
          <w:tblGrid>
            <w:gridCol w:w="1560"/>
            <w:gridCol w:w="7263"/>
          </w:tblGrid>
        </w:tblGridChange>
      </w:tblGrid>
      <w:tr>
        <w:trPr>
          <w:trHeight w:val="7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下列哪一種四邊形的兩對角線會相等？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(B)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等腰梯形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箏形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下列有關四邊形的敘述，何者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不正確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(A)若一矩形的對角線互相垂直，則此矩形就是正方形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(B)平行四邊形中，若其中有一角為直角，則此平行四邊形就是矩形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(C)若一梯形的對角線相等且互相垂直，則此梯形為等腰梯形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(D)若一菱形的對角線等長，則此菱形就是正方形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8647.0" w:type="dxa"/>
        <w:jc w:val="center"/>
        <w:tblLayout w:type="fixed"/>
        <w:tblLook w:val="0400"/>
      </w:tblPr>
      <w:tblGrid>
        <w:gridCol w:w="427"/>
        <w:gridCol w:w="8220"/>
        <w:tblGridChange w:id="0">
          <w:tblGrid>
            <w:gridCol w:w="427"/>
            <w:gridCol w:w="8220"/>
          </w:tblGrid>
        </w:tblGridChange>
      </w:tblGrid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請判斷下列平面圖形各有多少條對稱軸：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(1)正方形有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條對稱軸。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(2)矩形有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條對稱軸。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(3)箏形有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條對稱軸。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(4)菱形有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條對稱軸。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(5)等腰梯形有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條對稱軸。</w:t>
            </w:r>
          </w:p>
        </w:tc>
      </w:tr>
      <w:tr>
        <w:trPr>
          <w:trHeight w:val="38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如圖，箏形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的兩條對角線交於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O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，已知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=x+2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3524250</wp:posOffset>
                  </wp:positionH>
                  <wp:positionV relativeFrom="paragraph">
                    <wp:posOffset>209550</wp:posOffset>
                  </wp:positionV>
                  <wp:extent cx="1633538" cy="901570"/>
                  <wp:effectExtent b="0" l="0" r="0" t="0"/>
                  <wp:wrapSquare wrapText="bothSides" distB="0" distT="0" distL="114300" distR="114300"/>
                  <wp:docPr id="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38" cy="9015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AO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BO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=4x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是否垂直平分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∆AOD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(3)由畢氏定理，得  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__________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__________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__________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x=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附圖為菱形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ABCD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∆ABE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的重疊情形，其中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點在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BE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上。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4110990</wp:posOffset>
                  </wp:positionH>
                  <wp:positionV relativeFrom="paragraph">
                    <wp:posOffset>19685</wp:posOffset>
                  </wp:positionV>
                  <wp:extent cx="771525" cy="1247775"/>
                  <wp:effectExtent b="0" l="0" r="0" t="0"/>
                  <wp:wrapSquare wrapText="bothSides" distB="0" distT="0" distL="114300" distR="114300"/>
                  <wp:docPr descr="p071-1" id="8" name="image19.jpg"/>
                  <a:graphic>
                    <a:graphicData uri="http://schemas.openxmlformats.org/drawingml/2006/picture">
                      <pic:pic>
                        <pic:nvPicPr>
                          <pic:cNvPr descr="p071-1" id="0" name="image19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247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=25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=30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21.png"/><Relationship Id="rId13" Type="http://schemas.openxmlformats.org/officeDocument/2006/relationships/image" Target="media/image17.png"/><Relationship Id="rId12" Type="http://schemas.openxmlformats.org/officeDocument/2006/relationships/image" Target="media/image2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22.png"/><Relationship Id="rId15" Type="http://schemas.openxmlformats.org/officeDocument/2006/relationships/image" Target="media/image19.jpg"/><Relationship Id="rId14" Type="http://schemas.openxmlformats.org/officeDocument/2006/relationships/image" Target="media/image7.png"/><Relationship Id="rId5" Type="http://schemas.openxmlformats.org/officeDocument/2006/relationships/image" Target="media/image16.png"/><Relationship Id="rId6" Type="http://schemas.openxmlformats.org/officeDocument/2006/relationships/image" Target="media/image18.png"/><Relationship Id="rId7" Type="http://schemas.openxmlformats.org/officeDocument/2006/relationships/image" Target="media/image6.gif"/><Relationship Id="rId8" Type="http://schemas.openxmlformats.org/officeDocument/2006/relationships/image" Target="media/image15.png"/></Relationships>
</file>